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EE" w:rsidRPr="00FC672A" w:rsidRDefault="004E70EE" w:rsidP="004E70EE">
      <w:pPr>
        <w:autoSpaceDE w:val="0"/>
        <w:autoSpaceDN w:val="0"/>
        <w:adjustRightInd w:val="0"/>
        <w:ind w:left="5670"/>
        <w:jc w:val="left"/>
        <w:rPr>
          <w:rFonts w:ascii="Times New Roman" w:hAnsi="Times New Roman"/>
          <w:bCs/>
          <w:sz w:val="24"/>
          <w:szCs w:val="24"/>
        </w:rPr>
      </w:pPr>
      <w:r w:rsidRPr="00FC672A">
        <w:rPr>
          <w:rFonts w:ascii="Times New Roman" w:hAnsi="Times New Roman"/>
          <w:bCs/>
          <w:sz w:val="24"/>
          <w:szCs w:val="24"/>
        </w:rPr>
        <w:t>Al Dirigente scolastico</w:t>
      </w:r>
    </w:p>
    <w:p w:rsidR="007778B0" w:rsidRDefault="0007406F" w:rsidP="000740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dell’Istituto Superiore “B. Munari”</w:t>
      </w:r>
    </w:p>
    <w:p w:rsidR="0007406F" w:rsidRPr="000C4192" w:rsidRDefault="0007406F" w:rsidP="0007406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Acerra (NA)</w:t>
      </w:r>
    </w:p>
    <w:p w:rsidR="00010D06" w:rsidRDefault="00010D06" w:rsidP="00010D06">
      <w:pPr>
        <w:rPr>
          <w:rFonts w:ascii="Arial" w:hAnsi="Arial" w:cs="Arial"/>
          <w:sz w:val="24"/>
          <w:szCs w:val="24"/>
        </w:rPr>
      </w:pPr>
    </w:p>
    <w:p w:rsidR="00010D06" w:rsidRDefault="00010D06" w:rsidP="00010D0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290"/>
      </w:tblGrid>
      <w:tr w:rsidR="00010D06" w:rsidRPr="004E70EE" w:rsidTr="003E6313">
        <w:tc>
          <w:tcPr>
            <w:tcW w:w="1488" w:type="dxa"/>
          </w:tcPr>
          <w:p w:rsidR="00010D06" w:rsidRPr="004E70EE" w:rsidRDefault="00010D06" w:rsidP="003E6313">
            <w:pPr>
              <w:rPr>
                <w:rFonts w:ascii="Times New Roman" w:hAnsi="Times New Roman"/>
              </w:rPr>
            </w:pPr>
            <w:r w:rsidRPr="004E70EE">
              <w:rPr>
                <w:rFonts w:ascii="Times New Roman" w:hAnsi="Times New Roman"/>
                <w:sz w:val="24"/>
              </w:rPr>
              <w:t>OGGETTO:</w:t>
            </w:r>
          </w:p>
        </w:tc>
        <w:tc>
          <w:tcPr>
            <w:tcW w:w="8290" w:type="dxa"/>
          </w:tcPr>
          <w:p w:rsidR="00010D06" w:rsidRPr="004E70EE" w:rsidRDefault="00010D06" w:rsidP="003E631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0EE">
              <w:rPr>
                <w:rFonts w:ascii="Times New Roman" w:hAnsi="Times New Roman"/>
                <w:b/>
                <w:bCs/>
                <w:sz w:val="24"/>
                <w:szCs w:val="24"/>
              </w:rPr>
              <w:t>Richiesta permessi di cui all’art.33 della Legge104/1992 e s.m.i.</w:t>
            </w:r>
          </w:p>
        </w:tc>
      </w:tr>
    </w:tbl>
    <w:p w:rsidR="00010D06" w:rsidRPr="004E70EE" w:rsidRDefault="00010D06" w:rsidP="00010D06">
      <w:pPr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7778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Il/La sottoscritto/a .................................................................................................................</w:t>
      </w:r>
    </w:p>
    <w:p w:rsidR="00010D06" w:rsidRPr="004E70EE" w:rsidRDefault="00010D06" w:rsidP="007778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 xml:space="preserve">nato/a .................................................................................... il.........................................., </w:t>
      </w:r>
    </w:p>
    <w:p w:rsidR="00010D06" w:rsidRPr="004E70EE" w:rsidRDefault="00010D06" w:rsidP="007778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 xml:space="preserve">in servizio presso  ....................................................................... </w:t>
      </w: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010D06" w:rsidRPr="004E70EE" w:rsidRDefault="00010D06" w:rsidP="00010D06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4E70EE">
        <w:rPr>
          <w:rFonts w:ascii="Times New Roman" w:hAnsi="Times New Roman"/>
          <w:i/>
          <w:iCs/>
          <w:sz w:val="24"/>
          <w:szCs w:val="24"/>
        </w:rPr>
        <w:t>chiede</w:t>
      </w: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di fruire dei permessi previsti dall’art. 33 comma 3 della legge 104/1992.</w:t>
      </w: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7778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A tal fine, consapevole che le dichiarazioni mendaci,  la falsità negli atti e l’uso di atti falsi sono puniti, ai sensi dell’art. 76 del D.P.R.  n. 445/2000, con le sanzioni previste dalla legge penale e dalle leggi speciali in materia, dichiara che:</w:t>
      </w: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7778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 xml:space="preserve">necessita delle agevolazioni per le esigenze legate alla propria situazione di disabilità; </w:t>
      </w:r>
    </w:p>
    <w:p w:rsidR="00010D06" w:rsidRPr="004E70EE" w:rsidRDefault="00010D06" w:rsidP="007778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si impegna a comunicare tempestivamente  ogni variazione della situazione di fatto e di diritto da cui consegua la perdita della legittimazione alle agevolazioni.( revoca del riconoscimento dello stato di disabilità grave in caso di rivedibilità );</w:t>
      </w:r>
    </w:p>
    <w:p w:rsidR="00010D06" w:rsidRPr="004E70EE" w:rsidRDefault="00010D06" w:rsidP="007778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è consapevole che la possibilità di fruire delle agevolazioni comporta un onere per l'amministrazione e un impegno di spesa pubblica che lo Stato e la collettività sopportano  per l'effettiva tutela dei disabili.</w:t>
      </w: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Si allega:</w:t>
      </w:r>
    </w:p>
    <w:p w:rsidR="00010D06" w:rsidRPr="004E70EE" w:rsidRDefault="00010D06" w:rsidP="007778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copia del verbale della apposita Commissione Medica di cui all’art. 4, comma 1, L. 104/1992 integrata ai sensi dell’art. 20, comma 1, del D. L. n. 78/2009 convertito nella legge n. 102/2009 attestante lo stato di “disabilità grave” ai sensi dell’art. 3, comma 3, della legge 104/1992;</w:t>
      </w:r>
    </w:p>
    <w:p w:rsidR="00010D06" w:rsidRPr="004E70EE" w:rsidRDefault="00010D06" w:rsidP="007778B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certificato del medico specialista nella patologia di cui è affetto il soggetto richied</w:t>
      </w:r>
      <w:r w:rsidR="0003630E">
        <w:rPr>
          <w:rFonts w:ascii="Times New Roman" w:hAnsi="Times New Roman"/>
          <w:sz w:val="24"/>
          <w:szCs w:val="24"/>
        </w:rPr>
        <w:t>ente, se, trascorsi 15 giorni (</w:t>
      </w:r>
      <w:r w:rsidRPr="004E70EE">
        <w:rPr>
          <w:rFonts w:ascii="Times New Roman" w:hAnsi="Times New Roman"/>
          <w:sz w:val="24"/>
          <w:szCs w:val="24"/>
        </w:rPr>
        <w:t>in caso di patologie oncologiche) e 90 giorni</w:t>
      </w:r>
      <w:r w:rsidR="004E70EE">
        <w:rPr>
          <w:rFonts w:ascii="Times New Roman" w:hAnsi="Times New Roman"/>
          <w:sz w:val="24"/>
          <w:szCs w:val="24"/>
        </w:rPr>
        <w:t xml:space="preserve"> ( per tutte le altre patologie</w:t>
      </w:r>
      <w:r w:rsidRPr="004E70EE">
        <w:rPr>
          <w:rFonts w:ascii="Times New Roman" w:hAnsi="Times New Roman"/>
          <w:sz w:val="24"/>
          <w:szCs w:val="24"/>
        </w:rPr>
        <w:t>) dalla presentazione dell’istanza per il riconoscimento dello stato di disabilità grave, non è stato ancora rilasciato il suddetto verbale della competente Commissione Medica ( verbale da presentare non appena possibile ).</w:t>
      </w: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............................................., .............................................</w:t>
      </w:r>
    </w:p>
    <w:p w:rsidR="00010D06" w:rsidRPr="004E70EE" w:rsidRDefault="00010D06" w:rsidP="00010D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0D06" w:rsidRPr="004E70EE" w:rsidRDefault="00010D06" w:rsidP="00010D0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Firma del dipendente</w:t>
      </w:r>
    </w:p>
    <w:p w:rsidR="007778B0" w:rsidRPr="004E70EE" w:rsidRDefault="00010D06" w:rsidP="00010D06">
      <w:pPr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86BA0" w:rsidRPr="004E70EE" w:rsidRDefault="00010D06" w:rsidP="007778B0">
      <w:pPr>
        <w:jc w:val="right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 xml:space="preserve"> .................................................................</w:t>
      </w:r>
    </w:p>
    <w:p w:rsidR="007778B0" w:rsidRPr="004E70EE" w:rsidRDefault="007778B0" w:rsidP="007778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VISTO DEL DIRIGENTE SCOLASTICO</w:t>
      </w:r>
    </w:p>
    <w:p w:rsidR="007778B0" w:rsidRPr="004E70EE" w:rsidRDefault="007778B0" w:rsidP="007778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7778B0" w:rsidRPr="004E70EE" w:rsidRDefault="007778B0" w:rsidP="007778B0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4E70EE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7778B0" w:rsidRDefault="007778B0" w:rsidP="00010D06"/>
    <w:sectPr w:rsidR="007778B0" w:rsidSect="00286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E17"/>
    <w:multiLevelType w:val="hybridMultilevel"/>
    <w:tmpl w:val="94B2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4589"/>
    <w:multiLevelType w:val="hybridMultilevel"/>
    <w:tmpl w:val="A6967910"/>
    <w:lvl w:ilvl="0" w:tplc="31142E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010D06"/>
    <w:rsid w:val="00010D06"/>
    <w:rsid w:val="0003630E"/>
    <w:rsid w:val="0007406F"/>
    <w:rsid w:val="00086DD3"/>
    <w:rsid w:val="001179DE"/>
    <w:rsid w:val="00286BA0"/>
    <w:rsid w:val="003A0F94"/>
    <w:rsid w:val="003E6313"/>
    <w:rsid w:val="00493992"/>
    <w:rsid w:val="004E70EE"/>
    <w:rsid w:val="007778B0"/>
    <w:rsid w:val="0089001D"/>
    <w:rsid w:val="009F0A64"/>
    <w:rsid w:val="00C11E4F"/>
    <w:rsid w:val="00E1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D06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Zenga</dc:creator>
  <cp:lastModifiedBy>Annamaria</cp:lastModifiedBy>
  <cp:revision>2</cp:revision>
  <dcterms:created xsi:type="dcterms:W3CDTF">2023-09-19T07:31:00Z</dcterms:created>
  <dcterms:modified xsi:type="dcterms:W3CDTF">2023-09-19T07:31:00Z</dcterms:modified>
</cp:coreProperties>
</file>